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5E" w:rsidRDefault="0007055C" w:rsidP="00070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 w:rsidRPr="005B155E">
        <w:rPr>
          <w:rFonts w:ascii="Times" w:hAnsi="Times" w:cs="Times"/>
          <w:color w:val="141413"/>
        </w:rPr>
        <w:t>XIV. Social Psychology (8–10%)</w:t>
      </w:r>
    </w:p>
    <w:p w:rsidR="0007055C" w:rsidRPr="005B155E" w:rsidRDefault="0007055C" w:rsidP="00070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:rsidR="005B155E" w:rsidRDefault="0007055C" w:rsidP="00070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This part of the course focuses on how individuals relate to o</w:t>
      </w:r>
      <w:r w:rsidR="005B155E">
        <w:rPr>
          <w:rFonts w:ascii="Times" w:hAnsi="Times" w:cs="Times"/>
          <w:color w:val="141413"/>
          <w:szCs w:val="21"/>
        </w:rPr>
        <w:t>ne another in social situations</w:t>
      </w:r>
      <w:r w:rsidRPr="005B155E">
        <w:rPr>
          <w:rFonts w:ascii="Times" w:hAnsi="Times" w:cs="Times"/>
          <w:color w:val="141413"/>
          <w:szCs w:val="21"/>
        </w:rPr>
        <w:t>. Social psychologists study social attitudes, social influe</w:t>
      </w:r>
      <w:r w:rsidR="005B155E">
        <w:rPr>
          <w:rFonts w:ascii="Times" w:hAnsi="Times" w:cs="Times"/>
          <w:color w:val="141413"/>
          <w:szCs w:val="21"/>
        </w:rPr>
        <w:t>nce, and other social phenomena</w:t>
      </w:r>
      <w:r w:rsidRPr="005B155E">
        <w:rPr>
          <w:rFonts w:ascii="Times" w:hAnsi="Times" w:cs="Times"/>
          <w:color w:val="141413"/>
          <w:szCs w:val="21"/>
        </w:rPr>
        <w:t>.</w:t>
      </w:r>
    </w:p>
    <w:p w:rsidR="0007055C" w:rsidRPr="005B155E" w:rsidRDefault="0007055C" w:rsidP="00070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5B155E" w:rsidRDefault="0007055C" w:rsidP="00070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AP students in psychology should be able to do the following:</w:t>
      </w:r>
    </w:p>
    <w:p w:rsidR="0007055C" w:rsidRPr="005B155E" w:rsidRDefault="0007055C" w:rsidP="00070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:rsid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="005B155E" w:rsidRPr="005B155E">
        <w:rPr>
          <w:rFonts w:ascii="Times" w:hAnsi="Times" w:cs="Times"/>
          <w:color w:val="141413"/>
          <w:szCs w:val="21"/>
        </w:rPr>
        <w:t xml:space="preserve"> </w:t>
      </w:r>
      <w:r w:rsidR="005B155E">
        <w:rPr>
          <w:rFonts w:ascii="Times" w:hAnsi="Times" w:cs="Times"/>
          <w:color w:val="141413"/>
          <w:szCs w:val="21"/>
        </w:rPr>
        <w:tab/>
      </w:r>
      <w:r w:rsidR="005B155E" w:rsidRPr="005B155E">
        <w:rPr>
          <w:rFonts w:ascii="Times" w:hAnsi="Times" w:cs="Times"/>
          <w:color w:val="141413"/>
          <w:szCs w:val="21"/>
        </w:rPr>
        <w:t>Apply attribution theory to explain motives (e.g., fundamental attribution error, self-serving bias) 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="005B155E">
        <w:rPr>
          <w:rFonts w:ascii="Times" w:hAnsi="Times" w:cs="Times"/>
          <w:color w:val="141413"/>
          <w:szCs w:val="21"/>
        </w:rPr>
        <w:t xml:space="preserve"> </w:t>
      </w:r>
      <w:r w:rsidR="005B155E">
        <w:rPr>
          <w:rFonts w:ascii="Times" w:hAnsi="Times" w:cs="Times"/>
          <w:color w:val="141413"/>
          <w:szCs w:val="21"/>
        </w:rPr>
        <w:tab/>
      </w:r>
      <w:r w:rsidRPr="005B155E">
        <w:rPr>
          <w:rFonts w:ascii="Times" w:hAnsi="Times" w:cs="Times"/>
          <w:color w:val="141413"/>
          <w:szCs w:val="21"/>
        </w:rPr>
        <w:t>Describe the structure and function of different kinds of group behavior (e.g., deindividuation, group polarization)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Explain how individuals respond to expectations of others, including groupthink, conformity, and obedience to authority 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Discuss attitudes and how they change (e.g., central route to persuasion).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Predict the impact of the presence of others on individual behavior (e.g., bystander effect, social facilitation) 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Describe processes that contribute to differential treatment of group members (e .g ., in-group/out-group dynamics, ethnocentrism, prejudice) 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Articulate the impact of social and cultural categories (e.g., gender, race, ethnicity) on self-concept and relations with others 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Anticipate the impact of behavior on a self-fulfilling prophecy.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Describe the variables that contribute to altruism, aggression, and attraction.</w:t>
      </w:r>
    </w:p>
    <w:p w:rsidR="0007055C" w:rsidRPr="005B155E" w:rsidRDefault="0007055C" w:rsidP="005B1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Discuss attitude formation and change, including persuasion strategies and cognitive dissonance .</w:t>
      </w:r>
    </w:p>
    <w:p w:rsidR="003A15C6" w:rsidRPr="005B155E" w:rsidRDefault="0007055C" w:rsidP="005B155E">
      <w:pPr>
        <w:spacing w:line="360" w:lineRule="auto"/>
      </w:pPr>
      <w:r w:rsidRPr="005B155E">
        <w:rPr>
          <w:rFonts w:ascii="Times" w:hAnsi="Times" w:cs="Times"/>
          <w:color w:val="141413"/>
          <w:szCs w:val="21"/>
        </w:rPr>
        <w:t>•</w:t>
      </w:r>
      <w:r w:rsidRPr="005B155E">
        <w:rPr>
          <w:rFonts w:ascii="Times" w:hAnsi="Times" w:cs="Times"/>
          <w:color w:val="141413"/>
          <w:szCs w:val="21"/>
        </w:rPr>
        <w:tab/>
        <w:t>Identify important figures in social psychology (e.g., Solomon Asch, Leon Festinger, Stanley Milgram, Philip Zimbardo)</w:t>
      </w:r>
    </w:p>
    <w:sectPr w:rsidR="003A15C6" w:rsidRPr="005B155E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055C"/>
    <w:rsid w:val="0007055C"/>
    <w:rsid w:val="005714B6"/>
    <w:rsid w:val="005B155E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2</Paragraphs>
  <ScaleCrop>false</ScaleCrop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2</cp:revision>
  <dcterms:created xsi:type="dcterms:W3CDTF">2011-03-15T13:55:00Z</dcterms:created>
  <dcterms:modified xsi:type="dcterms:W3CDTF">2011-04-01T15:37:00Z</dcterms:modified>
</cp:coreProperties>
</file>